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6C0" w:rsidRDefault="002F26C0" w:rsidP="00205959">
      <w:pPr>
        <w:rPr>
          <w:rFonts w:asciiTheme="minorHAnsi" w:hAnsiTheme="minorHAnsi" w:cstheme="minorHAnsi"/>
          <w:b/>
          <w:sz w:val="26"/>
          <w:szCs w:val="26"/>
        </w:rPr>
      </w:pPr>
    </w:p>
    <w:p w:rsidR="00341AEE" w:rsidRPr="009D34FA" w:rsidRDefault="00341AEE" w:rsidP="00341AEE">
      <w:pPr>
        <w:ind w:right="685"/>
        <w:jc w:val="center"/>
        <w:rPr>
          <w:rFonts w:asciiTheme="minorHAnsi" w:hAnsiTheme="minorHAnsi" w:cstheme="minorHAnsi"/>
          <w:b/>
          <w:i/>
          <w:sz w:val="26"/>
          <w:szCs w:val="26"/>
        </w:rPr>
      </w:pPr>
      <w:r w:rsidRPr="009D34FA">
        <w:rPr>
          <w:rFonts w:asciiTheme="minorHAnsi" w:hAnsiTheme="minorHAnsi" w:cstheme="minorHAnsi"/>
          <w:b/>
          <w:i/>
          <w:sz w:val="26"/>
          <w:szCs w:val="26"/>
        </w:rPr>
        <w:t>National Erasmus+ Information Day in Bosnia and Herzegovina</w:t>
      </w:r>
    </w:p>
    <w:p w:rsidR="00341AEE" w:rsidRPr="00341AEE" w:rsidRDefault="00341AEE" w:rsidP="00341AEE">
      <w:pPr>
        <w:tabs>
          <w:tab w:val="left" w:pos="409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41AEE">
        <w:rPr>
          <w:rFonts w:asciiTheme="minorHAnsi" w:hAnsiTheme="minorHAnsi" w:cstheme="minorHAnsi"/>
          <w:b/>
          <w:sz w:val="22"/>
          <w:szCs w:val="22"/>
        </w:rPr>
        <w:t xml:space="preserve">Erasmus+ opportunities in </w:t>
      </w:r>
      <w:r w:rsidR="00F53BFD">
        <w:rPr>
          <w:rFonts w:asciiTheme="minorHAnsi" w:hAnsiTheme="minorHAnsi" w:cstheme="minorHAnsi"/>
          <w:b/>
          <w:sz w:val="22"/>
          <w:szCs w:val="22"/>
        </w:rPr>
        <w:t>the field</w:t>
      </w:r>
      <w:r w:rsidRPr="00341AEE">
        <w:rPr>
          <w:rFonts w:asciiTheme="minorHAnsi" w:hAnsiTheme="minorHAnsi" w:cstheme="minorHAnsi"/>
          <w:b/>
          <w:sz w:val="22"/>
          <w:szCs w:val="22"/>
        </w:rPr>
        <w:t xml:space="preserve"> of higher education</w:t>
      </w:r>
    </w:p>
    <w:p w:rsidR="00341AEE" w:rsidRDefault="00341AEE" w:rsidP="00341AEE">
      <w:pPr>
        <w:ind w:right="685"/>
        <w:jc w:val="center"/>
        <w:rPr>
          <w:rFonts w:asciiTheme="minorHAnsi" w:hAnsiTheme="minorHAnsi" w:cstheme="minorHAnsi"/>
          <w:b/>
          <w:color w:val="0070C0"/>
          <w:sz w:val="22"/>
          <w:szCs w:val="22"/>
        </w:rPr>
      </w:pPr>
    </w:p>
    <w:p w:rsidR="00341AEE" w:rsidRPr="00341AEE" w:rsidRDefault="00F53BFD" w:rsidP="00341AEE">
      <w:pPr>
        <w:ind w:right="685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416249">
        <w:rPr>
          <w:rFonts w:asciiTheme="minorHAnsi" w:hAnsiTheme="minorHAnsi" w:cstheme="minorHAnsi"/>
          <w:b/>
          <w:sz w:val="22"/>
          <w:szCs w:val="22"/>
        </w:rPr>
        <w:t xml:space="preserve"> November, 2018</w:t>
      </w:r>
    </w:p>
    <w:p w:rsidR="002F26C0" w:rsidRPr="00A908A8" w:rsidRDefault="00341AEE" w:rsidP="00A908A8">
      <w:pPr>
        <w:ind w:right="685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41AEE">
        <w:rPr>
          <w:rFonts w:asciiTheme="minorHAnsi" w:hAnsiTheme="minorHAnsi" w:cstheme="minorHAnsi"/>
          <w:b/>
          <w:sz w:val="22"/>
          <w:szCs w:val="22"/>
        </w:rPr>
        <w:t xml:space="preserve">University of </w:t>
      </w:r>
      <w:r w:rsidR="00F53BFD">
        <w:rPr>
          <w:rFonts w:asciiTheme="minorHAnsi" w:hAnsiTheme="minorHAnsi" w:cstheme="minorHAnsi"/>
          <w:b/>
          <w:sz w:val="22"/>
          <w:szCs w:val="22"/>
        </w:rPr>
        <w:t>Sarajevo</w:t>
      </w:r>
      <w:r w:rsidR="00CA6EA2">
        <w:rPr>
          <w:rFonts w:asciiTheme="minorHAnsi" w:hAnsiTheme="minorHAnsi" w:cstheme="minorHAnsi"/>
          <w:b/>
          <w:sz w:val="22"/>
          <w:szCs w:val="22"/>
        </w:rPr>
        <w:t>, Rectorate (</w:t>
      </w:r>
      <w:proofErr w:type="spellStart"/>
      <w:r w:rsidR="00CA6EA2">
        <w:rPr>
          <w:rFonts w:asciiTheme="minorHAnsi" w:hAnsiTheme="minorHAnsi" w:cstheme="minorHAnsi"/>
          <w:b/>
          <w:sz w:val="22"/>
          <w:szCs w:val="22"/>
        </w:rPr>
        <w:t>Obala</w:t>
      </w:r>
      <w:proofErr w:type="spellEnd"/>
      <w:r w:rsidR="00CA6EA2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CA6EA2">
        <w:rPr>
          <w:rFonts w:asciiTheme="minorHAnsi" w:hAnsiTheme="minorHAnsi" w:cstheme="minorHAnsi"/>
          <w:b/>
          <w:sz w:val="22"/>
          <w:szCs w:val="22"/>
        </w:rPr>
        <w:t>Kulina</w:t>
      </w:r>
      <w:proofErr w:type="spellEnd"/>
      <w:r w:rsidR="00CA6EA2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CA6EA2">
        <w:rPr>
          <w:rFonts w:asciiTheme="minorHAnsi" w:hAnsiTheme="minorHAnsi" w:cstheme="minorHAnsi"/>
          <w:b/>
          <w:sz w:val="22"/>
          <w:szCs w:val="22"/>
        </w:rPr>
        <w:t>bana</w:t>
      </w:r>
      <w:proofErr w:type="spellEnd"/>
      <w:r w:rsidR="00CA6EA2">
        <w:rPr>
          <w:rFonts w:asciiTheme="minorHAnsi" w:hAnsiTheme="minorHAnsi" w:cstheme="minorHAnsi"/>
          <w:b/>
          <w:sz w:val="22"/>
          <w:szCs w:val="22"/>
        </w:rPr>
        <w:t xml:space="preserve"> 7/II)</w:t>
      </w:r>
    </w:p>
    <w:p w:rsidR="006C4BEF" w:rsidRDefault="006C4BEF" w:rsidP="006C4BEF">
      <w:pPr>
        <w:ind w:firstLine="567"/>
        <w:rPr>
          <w:rFonts w:asciiTheme="minorHAnsi" w:hAnsiTheme="minorHAnsi" w:cstheme="minorHAnsi"/>
          <w:i/>
          <w:color w:val="FF0000"/>
          <w:u w:val="single"/>
        </w:rPr>
      </w:pPr>
    </w:p>
    <w:p w:rsidR="000400A9" w:rsidRDefault="009F6F68" w:rsidP="006C4BEF">
      <w:pPr>
        <w:ind w:firstLine="567"/>
        <w:rPr>
          <w:rFonts w:asciiTheme="minorHAnsi" w:hAnsiTheme="minorHAnsi" w:cstheme="minorHAnsi"/>
          <w:color w:val="FF0000"/>
          <w:sz w:val="22"/>
          <w:szCs w:val="22"/>
        </w:rPr>
      </w:pPr>
      <w:r w:rsidRPr="006C4BEF">
        <w:rPr>
          <w:rFonts w:asciiTheme="minorHAnsi" w:hAnsiTheme="minorHAnsi" w:cstheme="minorHAnsi"/>
          <w:color w:val="FF0000"/>
          <w:sz w:val="22"/>
          <w:szCs w:val="22"/>
        </w:rPr>
        <w:t>Draft A</w:t>
      </w:r>
      <w:r w:rsidR="006C4BEF">
        <w:rPr>
          <w:rFonts w:asciiTheme="minorHAnsi" w:hAnsiTheme="minorHAnsi" w:cstheme="minorHAnsi"/>
          <w:color w:val="FF0000"/>
          <w:sz w:val="22"/>
          <w:szCs w:val="22"/>
        </w:rPr>
        <w:t>genda</w:t>
      </w:r>
    </w:p>
    <w:p w:rsidR="006C4BEF" w:rsidRPr="006C4BEF" w:rsidRDefault="006C4BEF" w:rsidP="006C4BEF">
      <w:pPr>
        <w:ind w:firstLine="567"/>
        <w:rPr>
          <w:rFonts w:asciiTheme="minorHAnsi" w:hAnsiTheme="minorHAnsi" w:cstheme="minorHAnsi"/>
          <w:color w:val="FF0000"/>
          <w:sz w:val="22"/>
          <w:szCs w:val="22"/>
        </w:rPr>
      </w:pPr>
    </w:p>
    <w:p w:rsidR="00341AEE" w:rsidRDefault="00341AEE" w:rsidP="00341AE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b/>
          <w:color w:val="1F497D"/>
          <w:sz w:val="22"/>
          <w:szCs w:val="22"/>
        </w:rPr>
        <w:t>09:00-10</w:t>
      </w:r>
      <w:r w:rsidRPr="00DE7AA2">
        <w:rPr>
          <w:rFonts w:asciiTheme="minorHAnsi" w:hAnsiTheme="minorHAnsi" w:cstheme="minorHAnsi"/>
          <w:b/>
          <w:color w:val="1F497D"/>
          <w:sz w:val="22"/>
          <w:szCs w:val="22"/>
        </w:rPr>
        <w:t>:00</w:t>
      </w:r>
      <w:r w:rsidRPr="00DE7AA2">
        <w:rPr>
          <w:rFonts w:asciiTheme="minorHAnsi" w:hAnsiTheme="minorHAnsi" w:cstheme="minorHAnsi"/>
          <w:b/>
          <w:color w:val="1F497D"/>
          <w:sz w:val="22"/>
          <w:szCs w:val="22"/>
        </w:rPr>
        <w:tab/>
        <w:t>Registration</w:t>
      </w:r>
      <w:bookmarkStart w:id="0" w:name="_GoBack"/>
      <w:bookmarkEnd w:id="0"/>
    </w:p>
    <w:p w:rsidR="00776011" w:rsidRDefault="00776011" w:rsidP="00341AE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</w:p>
    <w:p w:rsidR="00776011" w:rsidRPr="00CA6EA2" w:rsidRDefault="00776011" w:rsidP="00341AE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  <w:lang w:val="en-US"/>
        </w:rPr>
      </w:pPr>
      <w:r w:rsidRPr="006C4BEF">
        <w:rPr>
          <w:rFonts w:asciiTheme="minorHAnsi" w:hAnsiTheme="minorHAnsi" w:cstheme="minorHAnsi"/>
          <w:color w:val="FF0000"/>
          <w:sz w:val="22"/>
          <w:szCs w:val="22"/>
        </w:rPr>
        <w:t>09:45</w:t>
      </w:r>
      <w:r w:rsidRPr="006C4BEF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CA6EA2">
        <w:rPr>
          <w:rFonts w:asciiTheme="minorHAnsi" w:hAnsiTheme="minorHAnsi" w:cstheme="minorHAnsi"/>
          <w:b/>
          <w:color w:val="1F497D"/>
          <w:sz w:val="22"/>
          <w:szCs w:val="22"/>
        </w:rPr>
        <w:tab/>
      </w:r>
      <w:r w:rsidR="00CA6EA2" w:rsidRPr="00CA6EA2">
        <w:rPr>
          <w:rFonts w:asciiTheme="minorHAnsi" w:hAnsiTheme="minorHAnsi" w:cstheme="minorHAnsi"/>
          <w:color w:val="FF0000"/>
          <w:sz w:val="22"/>
          <w:szCs w:val="22"/>
        </w:rPr>
        <w:t>Press statements</w:t>
      </w:r>
      <w:r w:rsidR="00CA6EA2" w:rsidRPr="00CA6EA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</w:p>
    <w:p w:rsidR="00341AEE" w:rsidRDefault="00341AEE" w:rsidP="00341AEE">
      <w:pPr>
        <w:tabs>
          <w:tab w:val="left" w:pos="2127"/>
        </w:tabs>
        <w:ind w:right="685"/>
        <w:rPr>
          <w:rFonts w:asciiTheme="minorHAnsi" w:hAnsiTheme="minorHAnsi" w:cstheme="minorHAnsi"/>
          <w:b/>
          <w:color w:val="1F497D"/>
          <w:sz w:val="22"/>
          <w:szCs w:val="22"/>
        </w:rPr>
      </w:pPr>
    </w:p>
    <w:p w:rsidR="0071486B" w:rsidRPr="006619C5" w:rsidRDefault="00341AEE" w:rsidP="000344CD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i/>
          <w:color w:val="1F497D"/>
          <w:sz w:val="22"/>
          <w:szCs w:val="22"/>
        </w:rPr>
      </w:pPr>
      <w:r w:rsidRPr="00205959">
        <w:rPr>
          <w:rFonts w:asciiTheme="minorHAnsi" w:hAnsiTheme="minorHAnsi" w:cstheme="minorHAnsi"/>
          <w:b/>
          <w:color w:val="1F497D"/>
          <w:sz w:val="22"/>
          <w:szCs w:val="22"/>
        </w:rPr>
        <w:t>10:00-10:30</w:t>
      </w:r>
      <w:r w:rsidRPr="00DE7AA2">
        <w:rPr>
          <w:rFonts w:asciiTheme="minorHAnsi" w:hAnsiTheme="minorHAnsi" w:cstheme="minorHAnsi"/>
          <w:b/>
          <w:color w:val="1F497D"/>
          <w:sz w:val="22"/>
          <w:szCs w:val="22"/>
        </w:rPr>
        <w:tab/>
      </w:r>
      <w:r w:rsidR="006619C5">
        <w:rPr>
          <w:rFonts w:asciiTheme="minorHAnsi" w:hAnsiTheme="minorHAnsi" w:cstheme="minorHAnsi"/>
          <w:b/>
          <w:color w:val="1F497D"/>
          <w:sz w:val="22"/>
          <w:szCs w:val="22"/>
        </w:rPr>
        <w:t>Opening remarks</w:t>
      </w:r>
      <w:r>
        <w:rPr>
          <w:rFonts w:asciiTheme="minorHAnsi" w:hAnsiTheme="minorHAnsi" w:cstheme="minorHAnsi"/>
          <w:b/>
          <w:color w:val="1F497D"/>
          <w:sz w:val="22"/>
          <w:szCs w:val="22"/>
        </w:rPr>
        <w:t>:</w:t>
      </w:r>
      <w:r w:rsidR="00F53BFD">
        <w:rPr>
          <w:rFonts w:asciiTheme="minorHAnsi" w:hAnsiTheme="minorHAnsi" w:cstheme="minorHAnsi"/>
          <w:color w:val="1F497D"/>
          <w:sz w:val="22"/>
          <w:szCs w:val="22"/>
        </w:rPr>
        <w:t xml:space="preserve"> </w:t>
      </w:r>
      <w:r w:rsidRPr="00205959">
        <w:rPr>
          <w:rFonts w:asciiTheme="minorHAnsi" w:hAnsiTheme="minorHAnsi" w:cstheme="minorHAnsi"/>
          <w:i/>
          <w:color w:val="1F497D"/>
          <w:sz w:val="22"/>
          <w:szCs w:val="22"/>
        </w:rPr>
        <w:t>moderated by Suad MUHIBIC, National</w:t>
      </w:r>
      <w:r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Erasmus+ Office</w:t>
      </w:r>
      <w:r w:rsidR="00C30791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(NEO)</w:t>
      </w:r>
    </w:p>
    <w:p w:rsidR="00341AEE" w:rsidRPr="00CA6EA2" w:rsidRDefault="007B748A" w:rsidP="00CA6EA2">
      <w:pPr>
        <w:pStyle w:val="ListParagraph"/>
        <w:numPr>
          <w:ilvl w:val="0"/>
          <w:numId w:val="9"/>
        </w:numPr>
        <w:tabs>
          <w:tab w:val="left" w:pos="2127"/>
        </w:tabs>
        <w:ind w:right="686"/>
        <w:rPr>
          <w:rFonts w:asciiTheme="minorHAnsi" w:hAnsiTheme="minorHAnsi" w:cstheme="minorHAnsi"/>
          <w:i/>
          <w:color w:val="1F497D"/>
          <w:sz w:val="22"/>
          <w:szCs w:val="22"/>
        </w:rPr>
      </w:pPr>
      <w:proofErr w:type="spellStart"/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>Prof.</w:t>
      </w:r>
      <w:proofErr w:type="spellEnd"/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</w:t>
      </w:r>
      <w:proofErr w:type="spellStart"/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>Dr.</w:t>
      </w:r>
      <w:proofErr w:type="spellEnd"/>
      <w:r w:rsidR="00341AEE" w:rsidRPr="00CA6EA2">
        <w:rPr>
          <w:rFonts w:asciiTheme="minorHAnsi" w:hAnsiTheme="minorHAnsi" w:cstheme="minorHAnsi"/>
          <w:b/>
          <w:i/>
          <w:color w:val="1F497D"/>
          <w:sz w:val="22"/>
          <w:szCs w:val="22"/>
        </w:rPr>
        <w:t xml:space="preserve"> </w:t>
      </w:r>
      <w:proofErr w:type="spellStart"/>
      <w:r w:rsidR="00F53BFD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Rifat</w:t>
      </w:r>
      <w:proofErr w:type="spellEnd"/>
      <w:r w:rsidR="00F53BFD"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SKRI</w:t>
      </w:r>
      <w:r w:rsidR="009D34FA">
        <w:rPr>
          <w:rFonts w:asciiTheme="minorHAnsi" w:hAnsiTheme="minorHAnsi" w:cstheme="minorHAnsi"/>
          <w:i/>
          <w:color w:val="1F497D"/>
          <w:sz w:val="22"/>
          <w:szCs w:val="22"/>
        </w:rPr>
        <w:t>J</w:t>
      </w:r>
      <w:r w:rsidR="00F53BFD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ELJ</w:t>
      </w:r>
      <w:r w:rsidR="00341AEE"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- </w:t>
      </w:r>
      <w:r w:rsidR="00F53BFD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Rector, University of Sarajevo</w:t>
      </w:r>
      <w:r w:rsidR="00341AEE"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</w:t>
      </w:r>
      <w:r w:rsidR="00F53BFD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(TBC</w:t>
      </w:r>
      <w:r w:rsidR="00341AEE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)</w:t>
      </w:r>
    </w:p>
    <w:p w:rsidR="00341AEE" w:rsidRPr="00CA6EA2" w:rsidRDefault="006619C5" w:rsidP="00CA6EA2">
      <w:pPr>
        <w:pStyle w:val="ListParagraph"/>
        <w:numPr>
          <w:ilvl w:val="0"/>
          <w:numId w:val="9"/>
        </w:numPr>
        <w:tabs>
          <w:tab w:val="left" w:pos="2127"/>
        </w:tabs>
        <w:ind w:right="686"/>
        <w:rPr>
          <w:rFonts w:asciiTheme="minorHAnsi" w:hAnsiTheme="minorHAnsi" w:cstheme="minorHAnsi"/>
          <w:i/>
          <w:color w:val="1F497D"/>
          <w:sz w:val="22"/>
          <w:szCs w:val="22"/>
        </w:rPr>
      </w:pPr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>Representative of the E</w:t>
      </w:r>
      <w:r w:rsidR="00341AEE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U Delegation to BiH (</w:t>
      </w:r>
      <w:r w:rsidR="00F53BFD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TBN</w:t>
      </w:r>
      <w:r w:rsidR="00341AEE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)</w:t>
      </w:r>
    </w:p>
    <w:p w:rsidR="00341AEE" w:rsidRPr="00CA6EA2" w:rsidRDefault="00876ADA" w:rsidP="00CA6EA2">
      <w:pPr>
        <w:pStyle w:val="ListParagraph"/>
        <w:numPr>
          <w:ilvl w:val="0"/>
          <w:numId w:val="9"/>
        </w:numPr>
        <w:tabs>
          <w:tab w:val="left" w:pos="2127"/>
        </w:tabs>
        <w:ind w:right="686"/>
        <w:rPr>
          <w:rFonts w:asciiTheme="minorHAnsi" w:hAnsiTheme="minorHAnsi" w:cstheme="minorHAnsi"/>
          <w:i/>
          <w:color w:val="1F497D"/>
          <w:sz w:val="22"/>
          <w:szCs w:val="22"/>
        </w:rPr>
      </w:pPr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Mr. </w:t>
      </w:r>
      <w:proofErr w:type="spellStart"/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>Adil</w:t>
      </w:r>
      <w:proofErr w:type="spellEnd"/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</w:t>
      </w:r>
      <w:proofErr w:type="spellStart"/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>Osmanovic</w:t>
      </w:r>
      <w:proofErr w:type="spellEnd"/>
      <w:r w:rsidR="00341AEE" w:rsidRPr="00CA6EA2">
        <w:rPr>
          <w:rFonts w:asciiTheme="minorHAnsi" w:hAnsiTheme="minorHAnsi" w:cstheme="minorHAnsi"/>
          <w:i/>
          <w:color w:val="1F497D"/>
          <w:sz w:val="22"/>
          <w:szCs w:val="22"/>
        </w:rPr>
        <w:t>,</w:t>
      </w:r>
      <w:r w:rsidR="006619C5"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</w:t>
      </w:r>
      <w:r w:rsidR="00A52CD1" w:rsidRPr="00CA6EA2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Minister, </w:t>
      </w:r>
      <w:r w:rsidRPr="00CA6EA2">
        <w:rPr>
          <w:rFonts w:asciiTheme="minorHAnsi" w:hAnsiTheme="minorHAnsi" w:cstheme="minorHAnsi"/>
          <w:i/>
          <w:color w:val="1F497D"/>
          <w:sz w:val="22"/>
          <w:szCs w:val="22"/>
        </w:rPr>
        <w:t>Ministry of Civil Affairs</w:t>
      </w:r>
    </w:p>
    <w:p w:rsidR="00C30791" w:rsidRDefault="00C30791" w:rsidP="00205959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</w:p>
    <w:p w:rsidR="00205959" w:rsidRDefault="0071486B" w:rsidP="00205959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b/>
          <w:color w:val="1F497D"/>
          <w:sz w:val="22"/>
          <w:szCs w:val="22"/>
        </w:rPr>
        <w:t>10:30-11:00</w:t>
      </w:r>
      <w:r w:rsidR="00341AEE" w:rsidRPr="004C44BC">
        <w:rPr>
          <w:rFonts w:asciiTheme="minorHAnsi" w:hAnsiTheme="minorHAnsi" w:cstheme="minorHAnsi"/>
          <w:color w:val="1F497D"/>
          <w:sz w:val="22"/>
          <w:szCs w:val="22"/>
        </w:rPr>
        <w:tab/>
      </w:r>
      <w:r w:rsidR="006619C5">
        <w:rPr>
          <w:rFonts w:asciiTheme="minorHAnsi" w:hAnsiTheme="minorHAnsi" w:cstheme="minorHAnsi"/>
          <w:b/>
          <w:color w:val="1F497D"/>
          <w:sz w:val="22"/>
          <w:szCs w:val="22"/>
        </w:rPr>
        <w:t>Overview of the E</w:t>
      </w:r>
      <w:r w:rsidR="00341AEE" w:rsidRPr="00C01EA1">
        <w:rPr>
          <w:rFonts w:asciiTheme="minorHAnsi" w:hAnsiTheme="minorHAnsi" w:cstheme="minorHAnsi"/>
          <w:b/>
          <w:color w:val="1F497D"/>
          <w:sz w:val="22"/>
          <w:szCs w:val="22"/>
        </w:rPr>
        <w:t>rasmus+</w:t>
      </w:r>
      <w:r w:rsidR="00341AEE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 Program</w:t>
      </w:r>
      <w:r w:rsidR="00341AEE" w:rsidRPr="00C01EA1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: </w:t>
      </w:r>
      <w:r w:rsidR="005C7353">
        <w:rPr>
          <w:rFonts w:asciiTheme="minorHAnsi" w:hAnsiTheme="minorHAnsi" w:cstheme="minorHAnsi"/>
          <w:b/>
          <w:color w:val="1F497D"/>
          <w:sz w:val="22"/>
          <w:szCs w:val="22"/>
        </w:rPr>
        <w:t>K</w:t>
      </w:r>
      <w:r w:rsidR="00341AEE">
        <w:rPr>
          <w:rFonts w:asciiTheme="minorHAnsi" w:hAnsiTheme="minorHAnsi" w:cstheme="minorHAnsi"/>
          <w:b/>
          <w:color w:val="1F497D"/>
          <w:sz w:val="22"/>
          <w:szCs w:val="22"/>
        </w:rPr>
        <w:t>ey characteristics</w:t>
      </w:r>
      <w:r w:rsidR="00205959">
        <w:rPr>
          <w:rFonts w:asciiTheme="minorHAnsi" w:hAnsiTheme="minorHAnsi" w:cstheme="minorHAnsi"/>
          <w:b/>
          <w:color w:val="1F497D"/>
          <w:sz w:val="22"/>
          <w:szCs w:val="22"/>
        </w:rPr>
        <w:t>, results,</w:t>
      </w:r>
      <w:r w:rsidR="006619C5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 and opportunities in the </w:t>
      </w:r>
      <w:r w:rsidR="00F53BFD">
        <w:rPr>
          <w:rFonts w:asciiTheme="minorHAnsi" w:hAnsiTheme="minorHAnsi" w:cstheme="minorHAnsi"/>
          <w:b/>
          <w:color w:val="1F497D"/>
          <w:sz w:val="22"/>
          <w:szCs w:val="22"/>
        </w:rPr>
        <w:t>field</w:t>
      </w:r>
      <w:r w:rsidR="006619C5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 of higher education</w:t>
      </w:r>
    </w:p>
    <w:p w:rsidR="0071486B" w:rsidRDefault="0071486B" w:rsidP="00205959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i/>
          <w:color w:val="1F497D"/>
          <w:sz w:val="22"/>
          <w:szCs w:val="22"/>
        </w:rPr>
        <w:tab/>
        <w:t xml:space="preserve">Suad MUHIBIC, </w:t>
      </w:r>
      <w:r w:rsidR="002D0619">
        <w:rPr>
          <w:rFonts w:asciiTheme="minorHAnsi" w:hAnsiTheme="minorHAnsi" w:cstheme="minorHAnsi"/>
          <w:i/>
          <w:color w:val="1F497D"/>
          <w:sz w:val="22"/>
          <w:szCs w:val="22"/>
        </w:rPr>
        <w:t>NEO</w:t>
      </w:r>
    </w:p>
    <w:p w:rsidR="001D716E" w:rsidRDefault="001D716E" w:rsidP="00205959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</w:p>
    <w:p w:rsidR="0071486B" w:rsidRPr="00205959" w:rsidRDefault="005C7353" w:rsidP="00205959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b/>
          <w:color w:val="1F497D"/>
          <w:sz w:val="22"/>
          <w:szCs w:val="22"/>
        </w:rPr>
        <w:t>11:00-11:45</w:t>
      </w:r>
      <w:r w:rsidR="0071486B">
        <w:rPr>
          <w:rFonts w:asciiTheme="minorHAnsi" w:hAnsiTheme="minorHAnsi" w:cstheme="minorHAnsi"/>
          <w:b/>
          <w:color w:val="1F497D"/>
          <w:sz w:val="22"/>
          <w:szCs w:val="22"/>
        </w:rPr>
        <w:tab/>
      </w:r>
      <w:r w:rsidR="00C30791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Capacity Building in the Field of Higher Education (CBHE): </w:t>
      </w:r>
      <w:r w:rsidR="001D716E">
        <w:rPr>
          <w:rFonts w:asciiTheme="minorHAnsi" w:hAnsiTheme="minorHAnsi" w:cstheme="minorHAnsi"/>
          <w:b/>
          <w:color w:val="1F497D"/>
          <w:sz w:val="22"/>
          <w:szCs w:val="22"/>
        </w:rPr>
        <w:t>K</w:t>
      </w:r>
      <w:r w:rsidR="001D716E" w:rsidRPr="0071486B">
        <w:rPr>
          <w:rFonts w:asciiTheme="minorHAnsi" w:hAnsiTheme="minorHAnsi" w:cstheme="minorHAnsi"/>
          <w:b/>
          <w:color w:val="1F497D"/>
          <w:sz w:val="22"/>
          <w:szCs w:val="22"/>
        </w:rPr>
        <w:t>ey novelties</w:t>
      </w:r>
      <w:r>
        <w:rPr>
          <w:rFonts w:asciiTheme="minorHAnsi" w:hAnsiTheme="minorHAnsi" w:cstheme="minorHAnsi"/>
          <w:b/>
          <w:color w:val="1F497D"/>
          <w:sz w:val="22"/>
          <w:szCs w:val="22"/>
        </w:rPr>
        <w:t xml:space="preserve"> of the 2018 Call for Proposal</w:t>
      </w:r>
      <w:r w:rsidR="001D716E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. How to apply? </w:t>
      </w:r>
    </w:p>
    <w:p w:rsidR="00341AEE" w:rsidRDefault="00341AEE" w:rsidP="00341AE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i/>
          <w:color w:val="1F497D"/>
          <w:sz w:val="22"/>
          <w:szCs w:val="22"/>
        </w:rPr>
        <w:tab/>
      </w:r>
      <w:r w:rsidR="002D0619">
        <w:rPr>
          <w:rFonts w:asciiTheme="minorHAnsi" w:hAnsiTheme="minorHAnsi" w:cstheme="minorHAnsi"/>
          <w:i/>
          <w:color w:val="1F497D"/>
          <w:sz w:val="22"/>
          <w:szCs w:val="22"/>
        </w:rPr>
        <w:t>Giulia MORO</w:t>
      </w:r>
      <w:r>
        <w:rPr>
          <w:rFonts w:asciiTheme="minorHAnsi" w:hAnsiTheme="minorHAnsi" w:cstheme="minorHAnsi"/>
          <w:i/>
          <w:color w:val="1F497D"/>
          <w:sz w:val="22"/>
          <w:szCs w:val="22"/>
        </w:rPr>
        <w:t xml:space="preserve">, </w:t>
      </w:r>
      <w:r w:rsidR="002D0619">
        <w:rPr>
          <w:rFonts w:asciiTheme="minorHAnsi" w:hAnsiTheme="minorHAnsi" w:cstheme="minorHAnsi"/>
          <w:i/>
          <w:color w:val="1F497D"/>
          <w:sz w:val="22"/>
          <w:szCs w:val="22"/>
        </w:rPr>
        <w:t>EACEA</w:t>
      </w:r>
    </w:p>
    <w:p w:rsidR="00341AEE" w:rsidRDefault="00341AEE" w:rsidP="00341AE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color w:val="C00000"/>
          <w:sz w:val="22"/>
          <w:szCs w:val="22"/>
        </w:rPr>
      </w:pPr>
    </w:p>
    <w:p w:rsidR="00341AEE" w:rsidRPr="00D657E5" w:rsidRDefault="00205959" w:rsidP="00341AE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>11:</w:t>
      </w:r>
      <w:r w:rsidR="005C7353">
        <w:rPr>
          <w:rFonts w:asciiTheme="minorHAnsi" w:hAnsiTheme="minorHAnsi" w:cstheme="minorHAnsi"/>
          <w:color w:val="FF0000"/>
          <w:sz w:val="22"/>
          <w:szCs w:val="22"/>
        </w:rPr>
        <w:t>45-12:00</w:t>
      </w:r>
      <w:r w:rsidR="00341AEE" w:rsidRPr="00D657E5">
        <w:rPr>
          <w:rFonts w:asciiTheme="minorHAnsi" w:hAnsiTheme="minorHAnsi" w:cstheme="minorHAnsi"/>
          <w:color w:val="FF0000"/>
          <w:sz w:val="22"/>
          <w:szCs w:val="22"/>
        </w:rPr>
        <w:tab/>
        <w:t>Coffee break</w:t>
      </w:r>
    </w:p>
    <w:p w:rsidR="00341AEE" w:rsidRPr="00674B67" w:rsidRDefault="00341AEE" w:rsidP="00341AE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i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</w:r>
    </w:p>
    <w:p w:rsidR="00374DE9" w:rsidRDefault="007B748A" w:rsidP="001D716E">
      <w:pPr>
        <w:tabs>
          <w:tab w:val="left" w:pos="540"/>
        </w:tabs>
        <w:ind w:left="2127" w:right="-334" w:hanging="2127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</w:r>
      <w:r w:rsidR="005C7353">
        <w:rPr>
          <w:rFonts w:asciiTheme="minorHAnsi" w:hAnsiTheme="minorHAnsi" w:cstheme="minorHAnsi"/>
          <w:color w:val="1F497D"/>
          <w:sz w:val="22"/>
          <w:szCs w:val="22"/>
        </w:rPr>
        <w:t>12:00-12:30</w:t>
      </w:r>
      <w:r w:rsidR="00341AEE" w:rsidRPr="005F65F3">
        <w:rPr>
          <w:rFonts w:asciiTheme="minorHAnsi" w:hAnsiTheme="minorHAnsi" w:cstheme="minorHAnsi"/>
          <w:color w:val="1F497D"/>
          <w:sz w:val="22"/>
          <w:szCs w:val="22"/>
        </w:rPr>
        <w:tab/>
      </w:r>
      <w:r w:rsidR="0071486B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How to make a successful </w:t>
      </w:r>
      <w:r w:rsidR="00C30791">
        <w:rPr>
          <w:rFonts w:asciiTheme="minorHAnsi" w:hAnsiTheme="minorHAnsi" w:cstheme="minorHAnsi"/>
          <w:b/>
          <w:color w:val="1F497D"/>
          <w:sz w:val="22"/>
          <w:szCs w:val="22"/>
        </w:rPr>
        <w:t xml:space="preserve">CBHE </w:t>
      </w:r>
      <w:r w:rsidR="0071486B">
        <w:rPr>
          <w:rFonts w:asciiTheme="minorHAnsi" w:hAnsiTheme="minorHAnsi" w:cstheme="minorHAnsi"/>
          <w:b/>
          <w:color w:val="1F497D"/>
          <w:sz w:val="22"/>
          <w:szCs w:val="22"/>
        </w:rPr>
        <w:t>project proposal</w:t>
      </w:r>
    </w:p>
    <w:p w:rsidR="00341AEE" w:rsidRPr="00F53BFD" w:rsidRDefault="001D716E" w:rsidP="00F53BFD">
      <w:pPr>
        <w:tabs>
          <w:tab w:val="left" w:pos="540"/>
        </w:tabs>
        <w:ind w:left="2127" w:right="-334" w:hanging="2127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color w:val="1F497D"/>
          <w:sz w:val="22"/>
          <w:szCs w:val="22"/>
        </w:rPr>
        <w:tab/>
      </w:r>
      <w:r>
        <w:rPr>
          <w:rFonts w:asciiTheme="minorHAnsi" w:hAnsiTheme="minorHAnsi" w:cstheme="minorHAnsi"/>
          <w:b/>
          <w:color w:val="1F497D"/>
          <w:sz w:val="22"/>
          <w:szCs w:val="22"/>
        </w:rPr>
        <w:tab/>
      </w:r>
      <w:proofErr w:type="spellStart"/>
      <w:r w:rsidR="00876ADA">
        <w:rPr>
          <w:rFonts w:asciiTheme="minorHAnsi" w:hAnsiTheme="minorHAnsi" w:cstheme="minorHAnsi"/>
          <w:i/>
          <w:color w:val="1F497D"/>
          <w:sz w:val="22"/>
          <w:szCs w:val="22"/>
        </w:rPr>
        <w:t>Pakeza</w:t>
      </w:r>
      <w:proofErr w:type="spellEnd"/>
      <w:r w:rsidR="00876ADA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 </w:t>
      </w:r>
      <w:proofErr w:type="spellStart"/>
      <w:r w:rsidR="00876ADA">
        <w:rPr>
          <w:rFonts w:asciiTheme="minorHAnsi" w:hAnsiTheme="minorHAnsi" w:cstheme="minorHAnsi"/>
          <w:i/>
          <w:color w:val="1F497D"/>
          <w:sz w:val="22"/>
          <w:szCs w:val="22"/>
        </w:rPr>
        <w:t>Drkenda</w:t>
      </w:r>
      <w:proofErr w:type="spellEnd"/>
      <w:r w:rsidRPr="001D716E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, </w:t>
      </w:r>
      <w:r w:rsidR="009D34FA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Project Coordinator, </w:t>
      </w:r>
      <w:r w:rsidR="009D34FA" w:rsidRPr="00BC17F7">
        <w:rPr>
          <w:rFonts w:asciiTheme="minorHAnsi" w:hAnsiTheme="minorHAnsi" w:cstheme="minorHAnsi"/>
          <w:i/>
          <w:color w:val="1F497D"/>
          <w:sz w:val="22"/>
          <w:szCs w:val="22"/>
        </w:rPr>
        <w:t xml:space="preserve">Faculty of Agriculture and Food Sciences, University of Sarajevo </w:t>
      </w:r>
    </w:p>
    <w:p w:rsidR="007B748A" w:rsidRPr="001D716E" w:rsidRDefault="007B748A" w:rsidP="001D716E">
      <w:pPr>
        <w:tabs>
          <w:tab w:val="left" w:pos="540"/>
        </w:tabs>
        <w:ind w:left="2127" w:right="-334" w:hanging="2127"/>
        <w:rPr>
          <w:rFonts w:asciiTheme="minorHAnsi" w:hAnsiTheme="minorHAnsi" w:cstheme="minorHAnsi"/>
          <w:i/>
          <w:color w:val="1F497D"/>
          <w:sz w:val="22"/>
          <w:szCs w:val="22"/>
        </w:rPr>
      </w:pPr>
    </w:p>
    <w:p w:rsidR="00341AEE" w:rsidRDefault="007B748A" w:rsidP="005C7353">
      <w:pPr>
        <w:tabs>
          <w:tab w:val="left" w:pos="540"/>
        </w:tabs>
        <w:ind w:left="2160" w:right="-334" w:hanging="2160"/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 xml:space="preserve">           </w:t>
      </w:r>
      <w:r w:rsidR="005C7353">
        <w:rPr>
          <w:rFonts w:asciiTheme="minorHAnsi" w:hAnsiTheme="minorHAnsi" w:cstheme="minorHAnsi"/>
          <w:color w:val="1F497D"/>
          <w:sz w:val="22"/>
          <w:szCs w:val="22"/>
        </w:rPr>
        <w:t>12:30</w:t>
      </w:r>
      <w:r w:rsidR="001D716E">
        <w:rPr>
          <w:rFonts w:asciiTheme="minorHAnsi" w:hAnsiTheme="minorHAnsi" w:cstheme="minorHAnsi"/>
          <w:color w:val="1F497D"/>
          <w:sz w:val="22"/>
          <w:szCs w:val="22"/>
        </w:rPr>
        <w:t>-13:00</w:t>
      </w:r>
      <w:r w:rsidR="00341AEE">
        <w:rPr>
          <w:rFonts w:asciiTheme="minorHAnsi" w:hAnsiTheme="minorHAnsi" w:cstheme="minorHAnsi"/>
          <w:color w:val="1F497D"/>
          <w:sz w:val="22"/>
          <w:szCs w:val="22"/>
        </w:rPr>
        <w:tab/>
        <w:t>Questions/</w:t>
      </w:r>
      <w:r w:rsidR="00341AEE" w:rsidRPr="004C44BC">
        <w:rPr>
          <w:rFonts w:asciiTheme="minorHAnsi" w:hAnsiTheme="minorHAnsi" w:cstheme="minorHAnsi"/>
          <w:color w:val="1F497D"/>
          <w:sz w:val="22"/>
          <w:szCs w:val="22"/>
        </w:rPr>
        <w:t>Discussion</w:t>
      </w:r>
    </w:p>
    <w:p w:rsidR="00341AEE" w:rsidRDefault="00341AEE" w:rsidP="00341AEE">
      <w:pPr>
        <w:tabs>
          <w:tab w:val="left" w:pos="540"/>
        </w:tabs>
        <w:ind w:right="-334"/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</w:r>
    </w:p>
    <w:p w:rsidR="00A908A8" w:rsidRDefault="001D716E" w:rsidP="004746D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>13:00-14:00</w:t>
      </w:r>
      <w:r w:rsidR="00341AEE" w:rsidRPr="00D657E5">
        <w:rPr>
          <w:rFonts w:asciiTheme="minorHAnsi" w:hAnsiTheme="minorHAnsi" w:cstheme="minorHAnsi"/>
          <w:color w:val="FF0000"/>
          <w:sz w:val="22"/>
          <w:szCs w:val="22"/>
        </w:rPr>
        <w:tab/>
        <w:t>Lunch</w:t>
      </w:r>
    </w:p>
    <w:p w:rsidR="00BE13CC" w:rsidRDefault="00BE13CC" w:rsidP="004746DE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color w:val="FF0000"/>
          <w:sz w:val="22"/>
          <w:szCs w:val="22"/>
        </w:rPr>
      </w:pPr>
    </w:p>
    <w:p w:rsidR="00BE13CC" w:rsidRDefault="00876ADA" w:rsidP="00BE13CC">
      <w:pPr>
        <w:tabs>
          <w:tab w:val="left" w:pos="540"/>
        </w:tabs>
        <w:ind w:left="2127" w:right="-334" w:hanging="2127"/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ab/>
        <w:t>14:00-14:20</w:t>
      </w:r>
      <w:r w:rsidR="00BE13CC">
        <w:rPr>
          <w:rFonts w:asciiTheme="minorHAnsi" w:hAnsiTheme="minorHAnsi" w:cstheme="minorHAnsi"/>
          <w:color w:val="FF0000"/>
          <w:sz w:val="22"/>
          <w:szCs w:val="22"/>
        </w:rPr>
        <w:tab/>
      </w:r>
      <w:r w:rsidR="00BE13CC" w:rsidRPr="005E4553">
        <w:rPr>
          <w:rFonts w:asciiTheme="minorHAnsi" w:hAnsiTheme="minorHAnsi" w:cstheme="minorHAnsi"/>
          <w:b/>
          <w:color w:val="1F497D"/>
          <w:sz w:val="22"/>
          <w:szCs w:val="22"/>
        </w:rPr>
        <w:t>Erasmus+</w:t>
      </w:r>
      <w:r w:rsidR="00BE13CC">
        <w:rPr>
          <w:rFonts w:asciiTheme="minorHAnsi" w:hAnsiTheme="minorHAnsi" w:cstheme="minorHAnsi"/>
          <w:b/>
          <w:color w:val="1F497D"/>
          <w:sz w:val="22"/>
          <w:szCs w:val="22"/>
        </w:rPr>
        <w:t>KA1: International Credit Mobility (ICM) and Joint Master Degrees (JMDs)</w:t>
      </w:r>
    </w:p>
    <w:p w:rsidR="00BE13CC" w:rsidRPr="004746DE" w:rsidRDefault="00BE13CC" w:rsidP="00BE13CC">
      <w:pPr>
        <w:tabs>
          <w:tab w:val="left" w:pos="2127"/>
        </w:tabs>
        <w:ind w:left="2127" w:right="685" w:hanging="156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i/>
          <w:color w:val="1F497D"/>
          <w:sz w:val="22"/>
          <w:szCs w:val="22"/>
        </w:rPr>
        <w:tab/>
        <w:t xml:space="preserve">Dejan Rosic, </w:t>
      </w:r>
      <w:r w:rsidRPr="00A46998">
        <w:rPr>
          <w:rFonts w:asciiTheme="minorHAnsi" w:hAnsiTheme="minorHAnsi" w:cstheme="minorHAnsi"/>
          <w:i/>
          <w:color w:val="1F497D"/>
          <w:sz w:val="22"/>
          <w:szCs w:val="22"/>
        </w:rPr>
        <w:t>NEO</w:t>
      </w:r>
    </w:p>
    <w:p w:rsidR="00A908A8" w:rsidRDefault="00A908A8" w:rsidP="00A908A8">
      <w:pPr>
        <w:tabs>
          <w:tab w:val="left" w:pos="540"/>
        </w:tabs>
        <w:ind w:right="-334"/>
        <w:rPr>
          <w:rFonts w:asciiTheme="minorHAnsi" w:hAnsiTheme="minorHAnsi" w:cstheme="minorHAnsi"/>
          <w:color w:val="1F497D"/>
          <w:sz w:val="22"/>
          <w:szCs w:val="22"/>
        </w:rPr>
      </w:pPr>
    </w:p>
    <w:p w:rsidR="000344CD" w:rsidRDefault="00876ADA" w:rsidP="004746DE">
      <w:pPr>
        <w:ind w:left="2127" w:hanging="1560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>14:20-14:4</w:t>
      </w:r>
      <w:r w:rsidR="001D08A4">
        <w:rPr>
          <w:rFonts w:asciiTheme="minorHAnsi" w:hAnsiTheme="minorHAnsi" w:cstheme="minorHAnsi"/>
          <w:color w:val="1F497D"/>
          <w:sz w:val="22"/>
          <w:szCs w:val="22"/>
        </w:rPr>
        <w:t>0</w:t>
      </w:r>
      <w:r w:rsidR="001D716E">
        <w:rPr>
          <w:rFonts w:asciiTheme="minorHAnsi" w:hAnsiTheme="minorHAnsi" w:cstheme="minorHAnsi"/>
          <w:color w:val="1F497D"/>
          <w:sz w:val="22"/>
          <w:szCs w:val="22"/>
        </w:rPr>
        <w:tab/>
      </w:r>
      <w:r w:rsidR="001D716E">
        <w:rPr>
          <w:rFonts w:asciiTheme="minorHAnsi" w:hAnsiTheme="minorHAnsi" w:cstheme="minorHAnsi"/>
          <w:b/>
          <w:color w:val="1F497D"/>
          <w:sz w:val="22"/>
          <w:szCs w:val="22"/>
        </w:rPr>
        <w:t>International Credit Mobility (ICM</w:t>
      </w:r>
      <w:r w:rsidR="004746DE">
        <w:rPr>
          <w:rFonts w:asciiTheme="minorHAnsi" w:hAnsiTheme="minorHAnsi" w:cstheme="minorHAnsi"/>
          <w:b/>
          <w:color w:val="1F497D"/>
          <w:sz w:val="22"/>
          <w:szCs w:val="22"/>
        </w:rPr>
        <w:t>)</w:t>
      </w:r>
      <w:r w:rsidR="00CA420E">
        <w:rPr>
          <w:rFonts w:asciiTheme="minorHAnsi" w:hAnsiTheme="minorHAnsi" w:cstheme="minorHAnsi"/>
          <w:b/>
          <w:color w:val="1F497D"/>
          <w:sz w:val="22"/>
          <w:szCs w:val="22"/>
        </w:rPr>
        <w:t>: How it works in practice?</w:t>
      </w:r>
    </w:p>
    <w:p w:rsidR="00C67629" w:rsidRDefault="00C67629" w:rsidP="00C6762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 xml:space="preserve">Mirsada Behram, </w:t>
      </w:r>
      <w:r w:rsidR="00CA6EA2">
        <w:rPr>
          <w:rFonts w:asciiTheme="minorHAnsi" w:hAnsiTheme="minorHAnsi" w:cstheme="minorHAnsi"/>
          <w:color w:val="1F497D"/>
          <w:sz w:val="22"/>
          <w:szCs w:val="22"/>
        </w:rPr>
        <w:t xml:space="preserve">International Relation officer, </w:t>
      </w:r>
      <w:r>
        <w:rPr>
          <w:rFonts w:asciiTheme="minorHAnsi" w:hAnsiTheme="minorHAnsi" w:cstheme="minorHAnsi"/>
          <w:color w:val="1F497D"/>
          <w:sz w:val="22"/>
          <w:szCs w:val="22"/>
        </w:rPr>
        <w:t xml:space="preserve">University </w:t>
      </w:r>
      <w:proofErr w:type="spellStart"/>
      <w:r>
        <w:rPr>
          <w:rFonts w:asciiTheme="minorHAnsi" w:hAnsiTheme="minorHAnsi" w:cstheme="minorHAnsi"/>
          <w:color w:val="1F497D"/>
          <w:sz w:val="22"/>
          <w:szCs w:val="22"/>
        </w:rPr>
        <w:t>Dzemal</w:t>
      </w:r>
      <w:proofErr w:type="spellEnd"/>
      <w:r>
        <w:rPr>
          <w:rFonts w:asciiTheme="minorHAnsi" w:hAnsiTheme="minorHAnsi" w:cstheme="minorHAnsi"/>
          <w:color w:val="1F497D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1F497D"/>
          <w:sz w:val="22"/>
          <w:szCs w:val="22"/>
        </w:rPr>
        <w:t>Bijedic</w:t>
      </w:r>
      <w:proofErr w:type="spellEnd"/>
      <w:r>
        <w:rPr>
          <w:rFonts w:asciiTheme="minorHAnsi" w:hAnsiTheme="minorHAnsi" w:cstheme="minorHAnsi"/>
          <w:color w:val="1F497D"/>
          <w:sz w:val="22"/>
          <w:szCs w:val="22"/>
        </w:rPr>
        <w:t xml:space="preserve"> of Mostar </w:t>
      </w:r>
    </w:p>
    <w:p w:rsidR="00C67629" w:rsidRPr="00C67629" w:rsidRDefault="00C67629" w:rsidP="00C67629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 xml:space="preserve">Adnan </w:t>
      </w:r>
      <w:proofErr w:type="spellStart"/>
      <w:r>
        <w:rPr>
          <w:rFonts w:asciiTheme="minorHAnsi" w:hAnsiTheme="minorHAnsi" w:cstheme="minorHAnsi"/>
          <w:color w:val="1F497D"/>
          <w:sz w:val="22"/>
          <w:szCs w:val="22"/>
        </w:rPr>
        <w:t>Rahimic</w:t>
      </w:r>
      <w:proofErr w:type="spellEnd"/>
      <w:r>
        <w:rPr>
          <w:rFonts w:asciiTheme="minorHAnsi" w:hAnsiTheme="minorHAnsi" w:cstheme="minorHAnsi"/>
          <w:color w:val="1F497D"/>
          <w:sz w:val="22"/>
          <w:szCs w:val="22"/>
        </w:rPr>
        <w:t xml:space="preserve">, </w:t>
      </w:r>
      <w:r w:rsidR="00CA6EA2">
        <w:rPr>
          <w:rFonts w:asciiTheme="minorHAnsi" w:hAnsiTheme="minorHAnsi" w:cstheme="minorHAnsi"/>
          <w:color w:val="1F497D"/>
          <w:sz w:val="22"/>
          <w:szCs w:val="22"/>
        </w:rPr>
        <w:t xml:space="preserve">International Relation officer, University of Sarajevo </w:t>
      </w:r>
    </w:p>
    <w:p w:rsidR="00341AEE" w:rsidRDefault="00341AEE" w:rsidP="00CA420E">
      <w:pPr>
        <w:ind w:left="2127" w:hanging="1560"/>
        <w:rPr>
          <w:rFonts w:asciiTheme="minorHAnsi" w:hAnsiTheme="minorHAnsi" w:cstheme="minorHAnsi"/>
          <w:color w:val="1F497D"/>
          <w:sz w:val="22"/>
          <w:szCs w:val="22"/>
        </w:rPr>
      </w:pPr>
    </w:p>
    <w:p w:rsidR="00876ADA" w:rsidRPr="00A908A8" w:rsidRDefault="00876ADA" w:rsidP="00876ADA">
      <w:pPr>
        <w:tabs>
          <w:tab w:val="left" w:pos="540"/>
        </w:tabs>
        <w:ind w:right="-334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  <w:t>14:40-15:00</w:t>
      </w:r>
      <w:r w:rsidR="001D08A4">
        <w:rPr>
          <w:rFonts w:asciiTheme="minorHAnsi" w:hAnsiTheme="minorHAnsi" w:cstheme="minorHAnsi"/>
          <w:color w:val="1F497D"/>
          <w:sz w:val="22"/>
          <w:szCs w:val="22"/>
        </w:rPr>
        <w:tab/>
      </w:r>
      <w:r>
        <w:rPr>
          <w:rFonts w:asciiTheme="minorHAnsi" w:hAnsiTheme="minorHAnsi" w:cstheme="minorHAnsi"/>
          <w:b/>
          <w:color w:val="1F497D"/>
          <w:sz w:val="22"/>
          <w:szCs w:val="22"/>
        </w:rPr>
        <w:t xml:space="preserve">Jean Monnet </w:t>
      </w:r>
    </w:p>
    <w:p w:rsidR="00876ADA" w:rsidRDefault="00876ADA" w:rsidP="00876ADA">
      <w:pPr>
        <w:tabs>
          <w:tab w:val="left" w:pos="540"/>
        </w:tabs>
        <w:ind w:right="-334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i/>
          <w:color w:val="FF0000"/>
          <w:sz w:val="22"/>
          <w:szCs w:val="22"/>
        </w:rPr>
        <w:tab/>
      </w:r>
      <w:r>
        <w:rPr>
          <w:rFonts w:asciiTheme="minorHAnsi" w:hAnsiTheme="minorHAnsi" w:cstheme="minorHAnsi"/>
          <w:b/>
          <w:i/>
          <w:color w:val="FF0000"/>
          <w:sz w:val="22"/>
          <w:szCs w:val="22"/>
        </w:rPr>
        <w:tab/>
      </w:r>
      <w:r>
        <w:rPr>
          <w:rFonts w:asciiTheme="minorHAnsi" w:hAnsiTheme="minorHAnsi" w:cstheme="minorHAnsi"/>
          <w:b/>
          <w:i/>
          <w:color w:val="FF0000"/>
          <w:sz w:val="22"/>
          <w:szCs w:val="22"/>
        </w:rPr>
        <w:tab/>
      </w:r>
      <w:r>
        <w:rPr>
          <w:rFonts w:asciiTheme="minorHAnsi" w:hAnsiTheme="minorHAnsi" w:cstheme="minorHAnsi"/>
          <w:b/>
          <w:i/>
          <w:color w:val="FF0000"/>
          <w:sz w:val="22"/>
          <w:szCs w:val="22"/>
        </w:rPr>
        <w:tab/>
      </w:r>
      <w:r>
        <w:rPr>
          <w:rFonts w:asciiTheme="minorHAnsi" w:hAnsiTheme="minorHAnsi" w:cstheme="minorHAnsi"/>
          <w:color w:val="1F497D"/>
          <w:sz w:val="22"/>
          <w:szCs w:val="22"/>
        </w:rPr>
        <w:t>Giulia Moro (EACEA)</w:t>
      </w:r>
      <w:r>
        <w:rPr>
          <w:rFonts w:asciiTheme="minorHAnsi" w:hAnsiTheme="minorHAnsi" w:cstheme="minorHAnsi"/>
          <w:b/>
          <w:i/>
          <w:color w:val="FF0000"/>
          <w:sz w:val="22"/>
          <w:szCs w:val="22"/>
        </w:rPr>
        <w:t xml:space="preserve">         </w:t>
      </w:r>
    </w:p>
    <w:p w:rsidR="00876ADA" w:rsidRDefault="00876ADA" w:rsidP="00876ADA">
      <w:pPr>
        <w:tabs>
          <w:tab w:val="left" w:pos="540"/>
        </w:tabs>
        <w:ind w:right="-334"/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</w:r>
    </w:p>
    <w:p w:rsidR="0035685B" w:rsidRPr="009D34FA" w:rsidRDefault="00876ADA" w:rsidP="009D34FA">
      <w:pPr>
        <w:tabs>
          <w:tab w:val="left" w:pos="540"/>
        </w:tabs>
        <w:ind w:right="-334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  <w:t>15:00-16:00</w:t>
      </w:r>
      <w:r>
        <w:rPr>
          <w:rFonts w:asciiTheme="minorHAnsi" w:hAnsiTheme="minorHAnsi" w:cstheme="minorHAnsi"/>
          <w:b/>
          <w:i/>
          <w:color w:val="FF0000"/>
          <w:sz w:val="22"/>
          <w:szCs w:val="22"/>
        </w:rPr>
        <w:tab/>
      </w:r>
      <w:r>
        <w:rPr>
          <w:rFonts w:asciiTheme="minorHAnsi" w:hAnsiTheme="minorHAnsi" w:cstheme="minorHAnsi"/>
          <w:color w:val="1F497D"/>
          <w:sz w:val="22"/>
          <w:szCs w:val="22"/>
        </w:rPr>
        <w:t>Networking session (Cooperation with Programme Countries – Spain and Lithuania</w:t>
      </w:r>
      <w:r w:rsidR="001D08A4">
        <w:rPr>
          <w:rFonts w:asciiTheme="minorHAnsi" w:hAnsiTheme="minorHAnsi" w:cstheme="minorHAnsi"/>
          <w:color w:val="1F497D"/>
          <w:sz w:val="22"/>
          <w:szCs w:val="22"/>
        </w:rPr>
        <w:t>)</w:t>
      </w:r>
    </w:p>
    <w:p w:rsidR="00CA420E" w:rsidRDefault="00CA420E" w:rsidP="00CA420E">
      <w:pPr>
        <w:tabs>
          <w:tab w:val="left" w:pos="540"/>
        </w:tabs>
        <w:ind w:right="-334"/>
        <w:rPr>
          <w:rFonts w:asciiTheme="minorHAnsi" w:hAnsiTheme="minorHAnsi" w:cstheme="minorHAnsi"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</w:r>
      <w:r>
        <w:rPr>
          <w:rFonts w:asciiTheme="minorHAnsi" w:hAnsiTheme="minorHAnsi" w:cstheme="minorHAnsi"/>
          <w:color w:val="1F497D"/>
          <w:sz w:val="22"/>
          <w:szCs w:val="22"/>
        </w:rPr>
        <w:tab/>
        <w:t xml:space="preserve"> </w:t>
      </w:r>
    </w:p>
    <w:p w:rsidR="00FE7535" w:rsidRPr="00A908A8" w:rsidRDefault="004746DE" w:rsidP="00A908A8">
      <w:pPr>
        <w:tabs>
          <w:tab w:val="left" w:pos="540"/>
        </w:tabs>
        <w:ind w:left="2160" w:right="-334" w:hanging="2160"/>
        <w:rPr>
          <w:rFonts w:asciiTheme="minorHAnsi" w:hAnsiTheme="minorHAnsi" w:cstheme="minorHAnsi"/>
          <w:b/>
          <w:color w:val="1F497D"/>
          <w:sz w:val="22"/>
          <w:szCs w:val="22"/>
        </w:rPr>
      </w:pPr>
      <w:r>
        <w:rPr>
          <w:rFonts w:asciiTheme="minorHAnsi" w:hAnsiTheme="minorHAnsi" w:cstheme="minorHAnsi"/>
          <w:color w:val="1F497D"/>
          <w:sz w:val="22"/>
          <w:szCs w:val="22"/>
        </w:rPr>
        <w:tab/>
      </w:r>
      <w:r w:rsidR="00CA420E">
        <w:rPr>
          <w:rFonts w:asciiTheme="minorHAnsi" w:hAnsiTheme="minorHAnsi" w:cstheme="minorHAnsi"/>
          <w:color w:val="1F497D"/>
          <w:sz w:val="22"/>
          <w:szCs w:val="22"/>
        </w:rPr>
        <w:t xml:space="preserve"> </w:t>
      </w:r>
    </w:p>
    <w:sectPr w:rsidR="00FE7535" w:rsidRPr="00A908A8" w:rsidSect="00CA6EA2">
      <w:headerReference w:type="default" r:id="rId7"/>
      <w:footerReference w:type="default" r:id="rId8"/>
      <w:pgSz w:w="11907" w:h="16839" w:code="9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27E" w:rsidRDefault="0083627E" w:rsidP="00363C58">
      <w:r>
        <w:separator/>
      </w:r>
    </w:p>
  </w:endnote>
  <w:endnote w:type="continuationSeparator" w:id="0">
    <w:p w:rsidR="0083627E" w:rsidRDefault="0083627E" w:rsidP="00363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AAE" w:rsidRDefault="00514AAE">
    <w:pPr>
      <w:pStyle w:val="Footer"/>
    </w:pPr>
  </w:p>
  <w:p w:rsidR="00514AAE" w:rsidRDefault="00514A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27E" w:rsidRDefault="0083627E" w:rsidP="00363C58">
      <w:r>
        <w:separator/>
      </w:r>
    </w:p>
  </w:footnote>
  <w:footnote w:type="continuationSeparator" w:id="0">
    <w:p w:rsidR="0083627E" w:rsidRDefault="0083627E" w:rsidP="00363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996"/>
      <w:gridCol w:w="6642"/>
    </w:tblGrid>
    <w:tr w:rsidR="00A86E83" w:rsidRPr="00A5609C" w:rsidTr="00BB35ED">
      <w:tc>
        <w:tcPr>
          <w:tcW w:w="3996" w:type="dxa"/>
        </w:tcPr>
        <w:p w:rsidR="00A86E83" w:rsidRDefault="00A908A8" w:rsidP="00D072FB"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-55880</wp:posOffset>
                    </wp:positionH>
                    <wp:positionV relativeFrom="paragraph">
                      <wp:posOffset>104775</wp:posOffset>
                    </wp:positionV>
                    <wp:extent cx="2508885" cy="591820"/>
                    <wp:effectExtent l="1270" t="0" r="1905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885" cy="5918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3F50" w:rsidRDefault="008E3F50">
                                <w:r>
                                  <w:rPr>
                                    <w:noProof/>
                                    <w:lang w:val="en-US" w:eastAsia="en-US"/>
                                  </w:rPr>
                                  <w:drawing>
                                    <wp:inline distT="0" distB="0" distL="0" distR="0">
                                      <wp:extent cx="1953158" cy="423292"/>
                                      <wp:effectExtent l="0" t="0" r="0" b="0"/>
                                      <wp:docPr id="3" name="Picture 2" descr="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.jp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008472" cy="4352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4pt;margin-top:8.25pt;width:197.55pt;height:46.6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" stroked="f">
                    <v:textbox style="mso-fit-shape-to-text:t">
                      <w:txbxContent>
                        <w:p w:rsidR="008E3F50" w:rsidRDefault="008E3F50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953158" cy="423292"/>
                                <wp:effectExtent l="0" t="0" r="0" b="0"/>
                                <wp:docPr id="3" name="Picture 2" descr="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08472" cy="4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642" w:type="dxa"/>
        </w:tcPr>
        <w:p w:rsidR="00BB35ED" w:rsidRPr="00A5609C" w:rsidRDefault="00BB35ED" w:rsidP="00BB35ED">
          <w:pPr>
            <w:pStyle w:val="Footer"/>
            <w:tabs>
              <w:tab w:val="left" w:pos="189"/>
            </w:tabs>
            <w:ind w:left="99" w:right="-369"/>
            <w:rPr>
              <w:rFonts w:ascii="Arial Narrow" w:hAnsi="Arial Narrow"/>
              <w:color w:val="00003E"/>
              <w:sz w:val="20"/>
              <w:szCs w:val="20"/>
            </w:rPr>
          </w:pPr>
        </w:p>
        <w:p w:rsidR="00A5609C" w:rsidRPr="009D34FA" w:rsidRDefault="00D343F2" w:rsidP="00A5609C">
          <w:pPr>
            <w:pStyle w:val="Footer"/>
            <w:tabs>
              <w:tab w:val="left" w:pos="189"/>
            </w:tabs>
            <w:ind w:left="99" w:right="-369"/>
            <w:rPr>
              <w:rFonts w:ascii="Verdana" w:hAnsi="Verdana"/>
              <w:color w:val="00003E"/>
              <w:sz w:val="16"/>
              <w:szCs w:val="16"/>
            </w:rPr>
          </w:pPr>
          <w:r>
            <w:rPr>
              <w:rFonts w:ascii="Verdana" w:hAnsi="Verdana"/>
              <w:color w:val="00003E"/>
              <w:sz w:val="18"/>
              <w:szCs w:val="18"/>
            </w:rPr>
            <w:t xml:space="preserve">         </w:t>
          </w:r>
          <w:r w:rsidR="009D34FA">
            <w:rPr>
              <w:rFonts w:ascii="Verdana" w:hAnsi="Verdana"/>
              <w:color w:val="00003E"/>
              <w:sz w:val="18"/>
              <w:szCs w:val="18"/>
            </w:rPr>
            <w:t xml:space="preserve">    </w:t>
          </w:r>
          <w:r w:rsidR="00A86E83" w:rsidRPr="009D34FA">
            <w:rPr>
              <w:rFonts w:ascii="Verdana" w:hAnsi="Verdana"/>
              <w:color w:val="00003E"/>
              <w:sz w:val="16"/>
              <w:szCs w:val="16"/>
            </w:rPr>
            <w:t xml:space="preserve">National </w:t>
          </w:r>
          <w:r w:rsidR="00BB35ED" w:rsidRPr="009D34FA">
            <w:rPr>
              <w:rFonts w:ascii="Verdana" w:hAnsi="Verdana"/>
              <w:color w:val="00003E"/>
              <w:sz w:val="16"/>
              <w:szCs w:val="16"/>
            </w:rPr>
            <w:t>Erasmus+</w:t>
          </w:r>
          <w:r w:rsidR="00A86E83" w:rsidRPr="009D34FA">
            <w:rPr>
              <w:rFonts w:ascii="Verdana" w:hAnsi="Verdana"/>
              <w:color w:val="00003E"/>
              <w:sz w:val="16"/>
              <w:szCs w:val="16"/>
            </w:rPr>
            <w:t xml:space="preserve"> Office </w:t>
          </w:r>
          <w:r w:rsidR="00AC2ED7" w:rsidRPr="009D34FA">
            <w:rPr>
              <w:rFonts w:ascii="Verdana" w:hAnsi="Verdana"/>
              <w:color w:val="00003E"/>
              <w:sz w:val="16"/>
              <w:szCs w:val="16"/>
            </w:rPr>
            <w:t xml:space="preserve">in </w:t>
          </w:r>
          <w:r w:rsidR="00A86E83" w:rsidRPr="009D34FA">
            <w:rPr>
              <w:rFonts w:ascii="Verdana" w:hAnsi="Verdana"/>
              <w:color w:val="00003E"/>
              <w:sz w:val="16"/>
              <w:szCs w:val="16"/>
            </w:rPr>
            <w:t>Bosnia and Herzegovina</w:t>
          </w:r>
        </w:p>
        <w:p w:rsidR="00A5609C" w:rsidRPr="009D34FA" w:rsidRDefault="00A5609C" w:rsidP="00A5609C">
          <w:pPr>
            <w:pStyle w:val="Footer"/>
            <w:tabs>
              <w:tab w:val="left" w:pos="189"/>
            </w:tabs>
            <w:ind w:left="99" w:right="-369"/>
            <w:rPr>
              <w:rFonts w:ascii="Verdana" w:hAnsi="Verdana"/>
              <w:color w:val="00003E"/>
              <w:sz w:val="16"/>
              <w:szCs w:val="16"/>
              <w:lang w:val="bs-Latn-BA"/>
            </w:rPr>
          </w:pPr>
          <w:r w:rsidRPr="009D34FA">
            <w:rPr>
              <w:rFonts w:ascii="Verdana" w:hAnsi="Verdana"/>
              <w:color w:val="00003E"/>
              <w:sz w:val="16"/>
              <w:szCs w:val="16"/>
            </w:rPr>
            <w:t xml:space="preserve">   </w:t>
          </w:r>
          <w:r w:rsidR="00D343F2" w:rsidRPr="009D34FA">
            <w:rPr>
              <w:rFonts w:ascii="Verdana" w:hAnsi="Verdana"/>
              <w:color w:val="00003E"/>
              <w:sz w:val="16"/>
              <w:szCs w:val="16"/>
            </w:rPr>
            <w:t xml:space="preserve">            </w:t>
          </w:r>
          <w:r w:rsidR="009D34FA">
            <w:rPr>
              <w:rFonts w:ascii="Verdana" w:hAnsi="Verdana"/>
              <w:color w:val="00003E"/>
              <w:sz w:val="16"/>
              <w:szCs w:val="16"/>
            </w:rPr>
            <w:t xml:space="preserve">           </w:t>
          </w:r>
          <w:r w:rsidR="00AE36BE"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>Zmaja od Bosne 47,</w:t>
          </w:r>
          <w:r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 xml:space="preserve"> 71 000 Sarajevo</w:t>
          </w:r>
        </w:p>
        <w:p w:rsidR="00A86E83" w:rsidRPr="009D34FA" w:rsidRDefault="00A5609C" w:rsidP="00A5609C">
          <w:pPr>
            <w:pStyle w:val="Footer"/>
            <w:tabs>
              <w:tab w:val="left" w:pos="189"/>
            </w:tabs>
            <w:ind w:left="99" w:right="-369"/>
            <w:rPr>
              <w:rFonts w:ascii="Verdana" w:hAnsi="Verdana"/>
              <w:color w:val="00003E"/>
              <w:sz w:val="16"/>
              <w:szCs w:val="16"/>
            </w:rPr>
          </w:pPr>
          <w:r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 xml:space="preserve">                  </w:t>
          </w:r>
          <w:r w:rsidR="00D343F2"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 xml:space="preserve">             </w:t>
          </w:r>
          <w:r w:rsid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 xml:space="preserve">     </w:t>
          </w:r>
          <w:r w:rsidR="00A86E83"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>Bosnia and Herzegovina</w:t>
          </w:r>
        </w:p>
        <w:p w:rsidR="00A86E83" w:rsidRPr="009D34FA" w:rsidRDefault="00A5609C" w:rsidP="00A5609C">
          <w:pPr>
            <w:pStyle w:val="Footer"/>
            <w:rPr>
              <w:rFonts w:ascii="Verdana" w:hAnsi="Verdana"/>
              <w:sz w:val="16"/>
              <w:szCs w:val="16"/>
            </w:rPr>
          </w:pPr>
          <w:r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 xml:space="preserve">    </w:t>
          </w:r>
          <w:r w:rsidR="00D343F2"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 xml:space="preserve">         </w:t>
          </w:r>
          <w:r w:rsid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 xml:space="preserve">     </w:t>
          </w:r>
          <w:r w:rsidR="00A86E83"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>Phone: +387 3</w:t>
          </w:r>
          <w:r w:rsidR="008E3F50" w:rsidRPr="009D34FA">
            <w:rPr>
              <w:rFonts w:ascii="Verdana" w:hAnsi="Verdana"/>
              <w:color w:val="00003E"/>
              <w:sz w:val="16"/>
              <w:szCs w:val="16"/>
              <w:lang w:val="bs-Latn-BA"/>
            </w:rPr>
            <w:t>3 570 260 / Fax: +387 33 570 261</w:t>
          </w:r>
        </w:p>
        <w:p w:rsidR="00A86E83" w:rsidRPr="00A5609C" w:rsidRDefault="00A86E83" w:rsidP="00790282">
          <w:pPr>
            <w:jc w:val="center"/>
            <w:rPr>
              <w:sz w:val="20"/>
              <w:szCs w:val="20"/>
            </w:rPr>
          </w:pPr>
        </w:p>
      </w:tc>
    </w:tr>
  </w:tbl>
  <w:p w:rsidR="00A86E83" w:rsidRDefault="00D072FB" w:rsidP="00D072FB">
    <w:pPr>
      <w:pStyle w:val="Header"/>
    </w:pPr>
    <w:r>
      <w:t xml:space="preserve"> ______</w:t>
    </w:r>
    <w:r w:rsidR="00A86E83">
      <w:t>__________________________________________________________</w:t>
    </w:r>
    <w:r w:rsidR="004D0F4B">
      <w:t>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34414"/>
    <w:multiLevelType w:val="hybridMultilevel"/>
    <w:tmpl w:val="946438BE"/>
    <w:lvl w:ilvl="0" w:tplc="627244A8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36EDC"/>
    <w:multiLevelType w:val="hybridMultilevel"/>
    <w:tmpl w:val="7482144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1146056"/>
    <w:multiLevelType w:val="hybridMultilevel"/>
    <w:tmpl w:val="265C1E94"/>
    <w:lvl w:ilvl="0" w:tplc="141A000B">
      <w:start w:val="1"/>
      <w:numFmt w:val="bullet"/>
      <w:lvlText w:val="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3" w15:restartNumberingAfterBreak="0">
    <w:nsid w:val="462D7E64"/>
    <w:multiLevelType w:val="hybridMultilevel"/>
    <w:tmpl w:val="FBFA2CAA"/>
    <w:lvl w:ilvl="0" w:tplc="322895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F7374"/>
    <w:multiLevelType w:val="hybridMultilevel"/>
    <w:tmpl w:val="1D86FDEA"/>
    <w:lvl w:ilvl="0" w:tplc="060438DE">
      <w:start w:val="8"/>
      <w:numFmt w:val="bullet"/>
      <w:lvlText w:val="-"/>
      <w:lvlJc w:val="left"/>
      <w:pPr>
        <w:ind w:left="2880" w:hanging="360"/>
      </w:pPr>
      <w:rPr>
        <w:rFonts w:ascii="Calibri" w:eastAsia="Times New Roman" w:hAnsi="Calibri" w:cs="Calibri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4D270372"/>
    <w:multiLevelType w:val="hybridMultilevel"/>
    <w:tmpl w:val="33DCE044"/>
    <w:lvl w:ilvl="0" w:tplc="83F6D5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F0CEE"/>
    <w:multiLevelType w:val="hybridMultilevel"/>
    <w:tmpl w:val="61B027EA"/>
    <w:lvl w:ilvl="0" w:tplc="D0C6C1EE">
      <w:numFmt w:val="bullet"/>
      <w:lvlText w:val="-"/>
      <w:lvlJc w:val="left"/>
      <w:pPr>
        <w:ind w:left="248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7" w15:restartNumberingAfterBreak="0">
    <w:nsid w:val="57C90445"/>
    <w:multiLevelType w:val="hybridMultilevel"/>
    <w:tmpl w:val="833E774A"/>
    <w:lvl w:ilvl="0" w:tplc="935842D0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5EC75572"/>
    <w:multiLevelType w:val="hybridMultilevel"/>
    <w:tmpl w:val="ACB428B8"/>
    <w:lvl w:ilvl="0" w:tplc="627244A8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C58"/>
    <w:rsid w:val="00015580"/>
    <w:rsid w:val="00026744"/>
    <w:rsid w:val="0002768F"/>
    <w:rsid w:val="000344CD"/>
    <w:rsid w:val="000400A9"/>
    <w:rsid w:val="00061E9F"/>
    <w:rsid w:val="000748F5"/>
    <w:rsid w:val="00082599"/>
    <w:rsid w:val="0009168F"/>
    <w:rsid w:val="00092843"/>
    <w:rsid w:val="000C1C92"/>
    <w:rsid w:val="000C525D"/>
    <w:rsid w:val="000D6E60"/>
    <w:rsid w:val="000E1E06"/>
    <w:rsid w:val="00102574"/>
    <w:rsid w:val="00113216"/>
    <w:rsid w:val="001214D4"/>
    <w:rsid w:val="00132B63"/>
    <w:rsid w:val="00141FC2"/>
    <w:rsid w:val="001574F8"/>
    <w:rsid w:val="00162EC1"/>
    <w:rsid w:val="001643C5"/>
    <w:rsid w:val="001745D2"/>
    <w:rsid w:val="00187F5A"/>
    <w:rsid w:val="0019210B"/>
    <w:rsid w:val="00193601"/>
    <w:rsid w:val="0019620D"/>
    <w:rsid w:val="001A2F8C"/>
    <w:rsid w:val="001A70F4"/>
    <w:rsid w:val="001D08A4"/>
    <w:rsid w:val="001D5631"/>
    <w:rsid w:val="001D716E"/>
    <w:rsid w:val="001F71FD"/>
    <w:rsid w:val="00201184"/>
    <w:rsid w:val="00205959"/>
    <w:rsid w:val="00216DCF"/>
    <w:rsid w:val="00240A31"/>
    <w:rsid w:val="00244413"/>
    <w:rsid w:val="00267FE2"/>
    <w:rsid w:val="00285E80"/>
    <w:rsid w:val="00296C97"/>
    <w:rsid w:val="002A415B"/>
    <w:rsid w:val="002D0491"/>
    <w:rsid w:val="002D0619"/>
    <w:rsid w:val="002D186B"/>
    <w:rsid w:val="002F26C0"/>
    <w:rsid w:val="002F358C"/>
    <w:rsid w:val="002F4EE8"/>
    <w:rsid w:val="00306629"/>
    <w:rsid w:val="00313014"/>
    <w:rsid w:val="003267FC"/>
    <w:rsid w:val="0033314E"/>
    <w:rsid w:val="00340408"/>
    <w:rsid w:val="00341AEE"/>
    <w:rsid w:val="0035105B"/>
    <w:rsid w:val="00356692"/>
    <w:rsid w:val="0035685B"/>
    <w:rsid w:val="00363C58"/>
    <w:rsid w:val="00374DE9"/>
    <w:rsid w:val="00380845"/>
    <w:rsid w:val="0038743E"/>
    <w:rsid w:val="0039036F"/>
    <w:rsid w:val="003A07D6"/>
    <w:rsid w:val="003C6A88"/>
    <w:rsid w:val="00405DD6"/>
    <w:rsid w:val="00416249"/>
    <w:rsid w:val="00440908"/>
    <w:rsid w:val="00456810"/>
    <w:rsid w:val="004724E3"/>
    <w:rsid w:val="004746DE"/>
    <w:rsid w:val="00492AAA"/>
    <w:rsid w:val="004A3E97"/>
    <w:rsid w:val="004C1DA1"/>
    <w:rsid w:val="004D0F4B"/>
    <w:rsid w:val="004E70F7"/>
    <w:rsid w:val="00505115"/>
    <w:rsid w:val="00514AAE"/>
    <w:rsid w:val="00527509"/>
    <w:rsid w:val="00553AD5"/>
    <w:rsid w:val="0056582C"/>
    <w:rsid w:val="00586A28"/>
    <w:rsid w:val="0059347A"/>
    <w:rsid w:val="00593F10"/>
    <w:rsid w:val="005A6856"/>
    <w:rsid w:val="005B4E8F"/>
    <w:rsid w:val="005C7353"/>
    <w:rsid w:val="005D6780"/>
    <w:rsid w:val="005D6B3D"/>
    <w:rsid w:val="005D7B3D"/>
    <w:rsid w:val="006004A0"/>
    <w:rsid w:val="00623162"/>
    <w:rsid w:val="0063430A"/>
    <w:rsid w:val="00640DDC"/>
    <w:rsid w:val="0064459A"/>
    <w:rsid w:val="006452DD"/>
    <w:rsid w:val="006560C4"/>
    <w:rsid w:val="006619C5"/>
    <w:rsid w:val="006802BB"/>
    <w:rsid w:val="00680B45"/>
    <w:rsid w:val="006B0398"/>
    <w:rsid w:val="006B0AA8"/>
    <w:rsid w:val="006C4BEF"/>
    <w:rsid w:val="006E0B3D"/>
    <w:rsid w:val="006E49CD"/>
    <w:rsid w:val="006E530D"/>
    <w:rsid w:val="006F51BB"/>
    <w:rsid w:val="006F769B"/>
    <w:rsid w:val="00702810"/>
    <w:rsid w:val="007054F7"/>
    <w:rsid w:val="00707B91"/>
    <w:rsid w:val="0071486B"/>
    <w:rsid w:val="00726148"/>
    <w:rsid w:val="00734794"/>
    <w:rsid w:val="00761F9E"/>
    <w:rsid w:val="00776011"/>
    <w:rsid w:val="00783B8B"/>
    <w:rsid w:val="00790282"/>
    <w:rsid w:val="007B40F4"/>
    <w:rsid w:val="007B748A"/>
    <w:rsid w:val="007B7504"/>
    <w:rsid w:val="007C26DE"/>
    <w:rsid w:val="007F52F2"/>
    <w:rsid w:val="007F704B"/>
    <w:rsid w:val="00811FF0"/>
    <w:rsid w:val="008172B0"/>
    <w:rsid w:val="0083627E"/>
    <w:rsid w:val="00842072"/>
    <w:rsid w:val="0084389F"/>
    <w:rsid w:val="0085095D"/>
    <w:rsid w:val="008743E8"/>
    <w:rsid w:val="00876ADA"/>
    <w:rsid w:val="00876B2C"/>
    <w:rsid w:val="0089393E"/>
    <w:rsid w:val="008A3950"/>
    <w:rsid w:val="008C6814"/>
    <w:rsid w:val="008E3F50"/>
    <w:rsid w:val="008E512A"/>
    <w:rsid w:val="009144A8"/>
    <w:rsid w:val="00916E51"/>
    <w:rsid w:val="00926734"/>
    <w:rsid w:val="0093445C"/>
    <w:rsid w:val="009464FC"/>
    <w:rsid w:val="00952090"/>
    <w:rsid w:val="00963FC2"/>
    <w:rsid w:val="00965C25"/>
    <w:rsid w:val="00997800"/>
    <w:rsid w:val="00997B36"/>
    <w:rsid w:val="009D2159"/>
    <w:rsid w:val="009D34FA"/>
    <w:rsid w:val="009D5CEF"/>
    <w:rsid w:val="009F0D99"/>
    <w:rsid w:val="009F2C72"/>
    <w:rsid w:val="009F4BC4"/>
    <w:rsid w:val="009F6F68"/>
    <w:rsid w:val="009F7E2C"/>
    <w:rsid w:val="00A52CD1"/>
    <w:rsid w:val="00A5609C"/>
    <w:rsid w:val="00A62AD0"/>
    <w:rsid w:val="00A75A10"/>
    <w:rsid w:val="00A86E83"/>
    <w:rsid w:val="00A908A8"/>
    <w:rsid w:val="00AC2C33"/>
    <w:rsid w:val="00AC2ED7"/>
    <w:rsid w:val="00AC346E"/>
    <w:rsid w:val="00AC59E6"/>
    <w:rsid w:val="00AC734D"/>
    <w:rsid w:val="00AC78D9"/>
    <w:rsid w:val="00AD48FA"/>
    <w:rsid w:val="00AE36BE"/>
    <w:rsid w:val="00B11E5C"/>
    <w:rsid w:val="00B23D96"/>
    <w:rsid w:val="00B57C32"/>
    <w:rsid w:val="00B64FA9"/>
    <w:rsid w:val="00B73A05"/>
    <w:rsid w:val="00B82448"/>
    <w:rsid w:val="00BA5DFD"/>
    <w:rsid w:val="00BB35ED"/>
    <w:rsid w:val="00BB522D"/>
    <w:rsid w:val="00BD0502"/>
    <w:rsid w:val="00BE13CC"/>
    <w:rsid w:val="00BE6AA5"/>
    <w:rsid w:val="00BF4643"/>
    <w:rsid w:val="00BF4753"/>
    <w:rsid w:val="00C04874"/>
    <w:rsid w:val="00C055C4"/>
    <w:rsid w:val="00C17C94"/>
    <w:rsid w:val="00C30791"/>
    <w:rsid w:val="00C36165"/>
    <w:rsid w:val="00C43829"/>
    <w:rsid w:val="00C60EE9"/>
    <w:rsid w:val="00C63D3E"/>
    <w:rsid w:val="00C64AB0"/>
    <w:rsid w:val="00C67629"/>
    <w:rsid w:val="00C711A4"/>
    <w:rsid w:val="00C74057"/>
    <w:rsid w:val="00C75F56"/>
    <w:rsid w:val="00C7736A"/>
    <w:rsid w:val="00C83948"/>
    <w:rsid w:val="00CA420E"/>
    <w:rsid w:val="00CA6EA2"/>
    <w:rsid w:val="00CB055B"/>
    <w:rsid w:val="00CC4855"/>
    <w:rsid w:val="00D05330"/>
    <w:rsid w:val="00D072FB"/>
    <w:rsid w:val="00D07A1F"/>
    <w:rsid w:val="00D15958"/>
    <w:rsid w:val="00D23FFD"/>
    <w:rsid w:val="00D343F2"/>
    <w:rsid w:val="00D55B6C"/>
    <w:rsid w:val="00D7148E"/>
    <w:rsid w:val="00D76925"/>
    <w:rsid w:val="00D93A73"/>
    <w:rsid w:val="00DC546D"/>
    <w:rsid w:val="00DD1352"/>
    <w:rsid w:val="00DE1FD0"/>
    <w:rsid w:val="00DE5F17"/>
    <w:rsid w:val="00E14FB6"/>
    <w:rsid w:val="00E16EF2"/>
    <w:rsid w:val="00E27B80"/>
    <w:rsid w:val="00E46198"/>
    <w:rsid w:val="00E610D5"/>
    <w:rsid w:val="00E63613"/>
    <w:rsid w:val="00E76376"/>
    <w:rsid w:val="00E810B2"/>
    <w:rsid w:val="00EA7E50"/>
    <w:rsid w:val="00ED027F"/>
    <w:rsid w:val="00F147BF"/>
    <w:rsid w:val="00F314CC"/>
    <w:rsid w:val="00F53BFD"/>
    <w:rsid w:val="00F53C9C"/>
    <w:rsid w:val="00F65557"/>
    <w:rsid w:val="00F65A1C"/>
    <w:rsid w:val="00F66039"/>
    <w:rsid w:val="00F66ACC"/>
    <w:rsid w:val="00FA2AC3"/>
    <w:rsid w:val="00FB2236"/>
    <w:rsid w:val="00FD03D4"/>
    <w:rsid w:val="00FE0086"/>
    <w:rsid w:val="00FE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244CDB-7E6A-4FF9-BEA1-BA3062F8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B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C5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3C58"/>
  </w:style>
  <w:style w:type="paragraph" w:styleId="Footer">
    <w:name w:val="footer"/>
    <w:basedOn w:val="Normal"/>
    <w:link w:val="FooterChar"/>
    <w:uiPriority w:val="99"/>
    <w:unhideWhenUsed/>
    <w:rsid w:val="00363C5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63C58"/>
  </w:style>
  <w:style w:type="table" w:styleId="TableGrid">
    <w:name w:val="Table Grid"/>
    <w:basedOn w:val="TableNormal"/>
    <w:rsid w:val="00363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3C58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C5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761F9E"/>
    <w:pPr>
      <w:ind w:left="720" w:hanging="720"/>
    </w:pPr>
    <w:rPr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761F9E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Default">
    <w:name w:val="Default"/>
    <w:rsid w:val="002A415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346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343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6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Mahira</dc:creator>
  <cp:lastModifiedBy>Windows User</cp:lastModifiedBy>
  <cp:revision>13</cp:revision>
  <cp:lastPrinted>2016-02-22T12:05:00Z</cp:lastPrinted>
  <dcterms:created xsi:type="dcterms:W3CDTF">2018-10-03T12:59:00Z</dcterms:created>
  <dcterms:modified xsi:type="dcterms:W3CDTF">2018-10-23T13:22:00Z</dcterms:modified>
</cp:coreProperties>
</file>